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58895359" w:displacedByCustomXml="next"/>
    <w:sdt>
      <w:sdtPr>
        <w:rPr>
          <w:rFonts w:asciiTheme="majorHAnsi" w:eastAsiaTheme="majorEastAsia" w:hAnsiTheme="majorHAnsi" w:cstheme="majorBidi"/>
          <w:caps/>
          <w:kern w:val="0"/>
          <w:sz w:val="22"/>
        </w:rPr>
        <w:id w:val="79023551"/>
      </w:sdtPr>
      <w:sdtEndPr>
        <w:rPr>
          <w:rFonts w:asciiTheme="minorHAnsi" w:eastAsiaTheme="minorEastAsia" w:hAnsiTheme="minorHAnsi" w:cstheme="minorBidi"/>
          <w:b/>
          <w:bCs/>
          <w:caps w:val="0"/>
          <w:color w:val="4F81BD" w:themeColor="accent1"/>
        </w:rPr>
      </w:sdtEndPr>
      <w:sdtContent>
        <w:p w:rsidR="005347C8" w:rsidRDefault="005347C8">
          <w:pPr>
            <w:spacing w:line="360" w:lineRule="auto"/>
          </w:pPr>
        </w:p>
        <w:tbl>
          <w:tblPr>
            <w:tblW w:w="8522" w:type="dxa"/>
            <w:jc w:val="center"/>
            <w:tblLayout w:type="fixed"/>
            <w:tblLook w:val="04A0"/>
          </w:tblPr>
          <w:tblGrid>
            <w:gridCol w:w="8522"/>
          </w:tblGrid>
          <w:tr w:rsidR="005347C8">
            <w:trPr>
              <w:trHeight w:val="1440"/>
              <w:jc w:val="center"/>
            </w:trPr>
            <w:tc>
              <w:tcPr>
                <w:tcW w:w="8522" w:type="dxa"/>
                <w:vAlign w:val="center"/>
              </w:tcPr>
              <w:p w:rsidR="005347C8" w:rsidRDefault="005347C8">
                <w:pPr>
                  <w:spacing w:line="360" w:lineRule="auto"/>
                  <w:ind w:firstLine="880"/>
                  <w:jc w:val="center"/>
                  <w:rPr>
                    <w:rFonts w:ascii="微软雅黑" w:eastAsia="微软雅黑" w:hAnsi="微软雅黑"/>
                    <w:b/>
                    <w:sz w:val="44"/>
                    <w:szCs w:val="44"/>
                  </w:rPr>
                </w:pPr>
              </w:p>
            </w:tc>
          </w:tr>
          <w:tr w:rsidR="005347C8">
            <w:trPr>
              <w:trHeight w:val="720"/>
              <w:jc w:val="center"/>
            </w:trPr>
            <w:tc>
              <w:tcPr>
                <w:tcW w:w="8522" w:type="dxa"/>
                <w:vAlign w:val="center"/>
              </w:tcPr>
              <w:p w:rsidR="005347C8" w:rsidRDefault="005347C8">
                <w:pPr>
                  <w:pStyle w:val="ab"/>
                  <w:spacing w:line="360" w:lineRule="aut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5347C8">
            <w:trPr>
              <w:trHeight w:val="360"/>
              <w:jc w:val="center"/>
            </w:trPr>
            <w:tc>
              <w:tcPr>
                <w:tcW w:w="8522" w:type="dxa"/>
                <w:vAlign w:val="center"/>
              </w:tcPr>
              <w:p w:rsidR="005347C8" w:rsidRDefault="005347C8">
                <w:pPr>
                  <w:spacing w:line="360" w:lineRule="auto"/>
                  <w:ind w:firstLine="880"/>
                  <w:jc w:val="center"/>
                  <w:rPr>
                    <w:rFonts w:ascii="微软雅黑" w:eastAsia="微软雅黑" w:hAnsi="微软雅黑"/>
                    <w:b/>
                    <w:sz w:val="44"/>
                    <w:szCs w:val="44"/>
                  </w:rPr>
                </w:pPr>
              </w:p>
              <w:p w:rsidR="005347C8" w:rsidRDefault="0069543F">
                <w:pPr>
                  <w:spacing w:line="360" w:lineRule="auto"/>
                  <w:ind w:firstLine="880"/>
                  <w:jc w:val="center"/>
                  <w:rPr>
                    <w:rFonts w:ascii="微软雅黑" w:eastAsia="微软雅黑" w:hAnsi="微软雅黑"/>
                    <w:b/>
                    <w:sz w:val="44"/>
                    <w:szCs w:val="44"/>
                  </w:rPr>
                </w:pPr>
                <w:r>
                  <w:rPr>
                    <w:rFonts w:ascii="微软雅黑" w:eastAsia="微软雅黑" w:hAnsi="微软雅黑" w:hint="eastAsia"/>
                    <w:b/>
                    <w:sz w:val="44"/>
                    <w:szCs w:val="44"/>
                  </w:rPr>
                  <w:t>深圳市人才安居集团</w:t>
                </w:r>
                <w:r>
                  <w:rPr>
                    <w:rFonts w:ascii="微软雅黑" w:eastAsia="微软雅黑" w:hAnsi="微软雅黑"/>
                    <w:b/>
                    <w:sz w:val="44"/>
                    <w:szCs w:val="44"/>
                  </w:rPr>
                  <w:t>招标采购平台</w:t>
                </w:r>
              </w:p>
              <w:p w:rsidR="005347C8" w:rsidRDefault="0069543F">
                <w:pPr>
                  <w:pStyle w:val="ab"/>
                  <w:spacing w:line="360" w:lineRule="auto"/>
                  <w:jc w:val="center"/>
                </w:pPr>
                <w:r>
                  <w:rPr>
                    <w:rFonts w:ascii="微软雅黑" w:eastAsia="微软雅黑" w:hAnsi="微软雅黑" w:hint="eastAsia"/>
                    <w:b/>
                    <w:sz w:val="44"/>
                    <w:szCs w:val="44"/>
                  </w:rPr>
                  <w:t>供应</w:t>
                </w:r>
                <w:proofErr w:type="gramStart"/>
                <w:r>
                  <w:rPr>
                    <w:rFonts w:ascii="微软雅黑" w:eastAsia="微软雅黑" w:hAnsi="微软雅黑" w:hint="eastAsia"/>
                    <w:b/>
                    <w:sz w:val="44"/>
                    <w:szCs w:val="44"/>
                  </w:rPr>
                  <w:t>商注册</w:t>
                </w:r>
                <w:proofErr w:type="gramEnd"/>
                <w:r>
                  <w:rPr>
                    <w:rFonts w:ascii="微软雅黑" w:eastAsia="微软雅黑" w:hAnsi="微软雅黑"/>
                    <w:b/>
                    <w:sz w:val="44"/>
                    <w:szCs w:val="44"/>
                  </w:rPr>
                  <w:t>操作手</w:t>
                </w:r>
                <w:r>
                  <w:rPr>
                    <w:rFonts w:ascii="微软雅黑" w:eastAsia="微软雅黑" w:hAnsi="微软雅黑" w:hint="eastAsia"/>
                    <w:b/>
                    <w:sz w:val="44"/>
                    <w:szCs w:val="44"/>
                  </w:rPr>
                  <w:t>册</w:t>
                </w:r>
              </w:p>
              <w:p w:rsidR="005347C8" w:rsidRDefault="005347C8">
                <w:pPr>
                  <w:pStyle w:val="ab"/>
                  <w:spacing w:line="360" w:lineRule="auto"/>
                  <w:jc w:val="center"/>
                </w:pPr>
              </w:p>
            </w:tc>
          </w:tr>
          <w:tr w:rsidR="005347C8">
            <w:trPr>
              <w:trHeight w:val="360"/>
              <w:jc w:val="center"/>
            </w:trPr>
            <w:tc>
              <w:tcPr>
                <w:tcW w:w="8522" w:type="dxa"/>
                <w:vAlign w:val="center"/>
              </w:tcPr>
              <w:p w:rsidR="005347C8" w:rsidRDefault="005347C8">
                <w:pPr>
                  <w:pStyle w:val="ab"/>
                  <w:spacing w:line="360" w:lineRule="auto"/>
                  <w:rPr>
                    <w:rFonts w:ascii="微软雅黑" w:eastAsia="微软雅黑" w:hAnsi="微软雅黑"/>
                    <w:b/>
                    <w:bCs/>
                    <w:sz w:val="24"/>
                    <w:szCs w:val="24"/>
                  </w:rPr>
                </w:pPr>
              </w:p>
              <w:p w:rsidR="005347C8" w:rsidRDefault="005347C8">
                <w:pPr>
                  <w:pStyle w:val="ab"/>
                  <w:spacing w:line="360" w:lineRule="auto"/>
                  <w:jc w:val="center"/>
                </w:pPr>
              </w:p>
            </w:tc>
          </w:tr>
          <w:tr w:rsidR="005347C8">
            <w:trPr>
              <w:trHeight w:val="360"/>
              <w:jc w:val="center"/>
            </w:trPr>
            <w:tc>
              <w:tcPr>
                <w:tcW w:w="8522" w:type="dxa"/>
                <w:vAlign w:val="center"/>
              </w:tcPr>
              <w:p w:rsidR="005347C8" w:rsidRDefault="005347C8">
                <w:pPr>
                  <w:spacing w:line="360" w:lineRule="auto"/>
                  <w:ind w:firstLine="480"/>
                  <w:jc w:val="center"/>
                  <w:rPr>
                    <w:rFonts w:ascii="微软雅黑" w:eastAsia="微软雅黑" w:hAnsi="微软雅黑"/>
                    <w:sz w:val="24"/>
                    <w:szCs w:val="24"/>
                  </w:rPr>
                </w:pPr>
              </w:p>
              <w:p w:rsidR="005347C8" w:rsidRDefault="005347C8">
                <w:pPr>
                  <w:spacing w:line="360" w:lineRule="auto"/>
                  <w:ind w:firstLine="480"/>
                  <w:jc w:val="center"/>
                  <w:rPr>
                    <w:rFonts w:ascii="微软雅黑" w:eastAsia="微软雅黑" w:hAnsi="微软雅黑"/>
                    <w:sz w:val="24"/>
                    <w:szCs w:val="24"/>
                  </w:rPr>
                </w:pPr>
              </w:p>
              <w:p w:rsidR="005347C8" w:rsidRDefault="0069543F">
                <w:pPr>
                  <w:spacing w:line="360" w:lineRule="auto"/>
                  <w:ind w:firstLine="480"/>
                  <w:jc w:val="center"/>
                  <w:rPr>
                    <w:rFonts w:ascii="微软雅黑" w:eastAsia="微软雅黑" w:hAnsi="微软雅黑"/>
                    <w:sz w:val="24"/>
                    <w:szCs w:val="24"/>
                  </w:rPr>
                </w:pPr>
                <w:r>
                  <w:rPr>
                    <w:rFonts w:ascii="微软雅黑" w:eastAsia="微软雅黑" w:hAnsi="微软雅黑" w:hint="eastAsia"/>
                    <w:sz w:val="24"/>
                    <w:szCs w:val="24"/>
                  </w:rPr>
                  <w:t>发布日期：</w:t>
                </w:r>
                <w:r>
                  <w:rPr>
                    <w:rFonts w:ascii="微软雅黑" w:eastAsia="微软雅黑" w:hAnsi="微软雅黑"/>
                    <w:sz w:val="24"/>
                    <w:szCs w:val="24"/>
                  </w:rPr>
                  <w:t>20</w:t>
                </w:r>
                <w:r>
                  <w:rPr>
                    <w:rFonts w:ascii="微软雅黑" w:eastAsia="微软雅黑" w:hAnsi="微软雅黑" w:hint="eastAsia"/>
                    <w:sz w:val="24"/>
                    <w:szCs w:val="24"/>
                  </w:rPr>
                  <w:t>23</w:t>
                </w:r>
                <w:r>
                  <w:rPr>
                    <w:rFonts w:ascii="微软雅黑" w:eastAsia="微软雅黑" w:hAnsi="微软雅黑"/>
                    <w:sz w:val="24"/>
                    <w:szCs w:val="24"/>
                  </w:rPr>
                  <w:t>-0</w:t>
                </w:r>
                <w:r>
                  <w:rPr>
                    <w:rFonts w:ascii="微软雅黑" w:eastAsia="微软雅黑" w:hAnsi="微软雅黑" w:hint="eastAsia"/>
                    <w:sz w:val="24"/>
                    <w:szCs w:val="24"/>
                  </w:rPr>
                  <w:t>2</w:t>
                </w:r>
                <w:r>
                  <w:rPr>
                    <w:rFonts w:ascii="微软雅黑" w:eastAsia="微软雅黑" w:hAnsi="微软雅黑"/>
                    <w:sz w:val="24"/>
                    <w:szCs w:val="24"/>
                  </w:rPr>
                  <w:t>-</w:t>
                </w:r>
                <w:r>
                  <w:rPr>
                    <w:rFonts w:ascii="微软雅黑" w:eastAsia="微软雅黑" w:hAnsi="微软雅黑" w:hint="eastAsia"/>
                    <w:sz w:val="24"/>
                    <w:szCs w:val="24"/>
                  </w:rPr>
                  <w:t>20</w:t>
                </w:r>
              </w:p>
              <w:p w:rsidR="005347C8" w:rsidRDefault="00B0345D">
                <w:pPr>
                  <w:pStyle w:val="ab"/>
                  <w:spacing w:line="360" w:lineRule="auto"/>
                  <w:jc w:val="center"/>
                  <w:rPr>
                    <w:rFonts w:ascii="微软雅黑" w:eastAsia="微软雅黑" w:hAnsi="微软雅黑"/>
                    <w:b/>
                    <w:bCs/>
                    <w:sz w:val="24"/>
                    <w:szCs w:val="24"/>
                  </w:rPr>
                </w:pPr>
              </w:p>
            </w:tc>
          </w:tr>
        </w:tbl>
      </w:sdtContent>
    </w:sdt>
    <w:p w:rsidR="005347C8" w:rsidRDefault="005347C8">
      <w:pPr>
        <w:rPr>
          <w:color w:val="E36C0A" w:themeColor="accent6" w:themeShade="BF"/>
        </w:rPr>
        <w:sectPr w:rsidR="005347C8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Toc478133983"/>
    </w:p>
    <w:p w:rsidR="00000000" w:rsidRDefault="0069543F">
      <w:pPr>
        <w:pStyle w:val="1"/>
        <w:spacing w:before="0" w:after="0" w:line="360" w:lineRule="auto"/>
      </w:pPr>
      <w:r>
        <w:rPr>
          <w:rFonts w:hint="eastAsia"/>
        </w:rPr>
        <w:lastRenderedPageBreak/>
        <w:t>一、登入界面</w:t>
      </w:r>
    </w:p>
    <w:p w:rsidR="00000000" w:rsidRDefault="0069543F">
      <w:pPr>
        <w:pStyle w:val="aa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深圳市人才安居</w:t>
      </w:r>
      <w:r w:rsidR="00B0345D" w:rsidRPr="00B0345D">
        <w:rPr>
          <w:rFonts w:ascii="宋体" w:hAnsi="宋体" w:cs="宋体" w:hint="eastAsia"/>
          <w:kern w:val="0"/>
          <w:sz w:val="24"/>
          <w:szCs w:val="24"/>
        </w:rPr>
        <w:t>集团</w:t>
      </w:r>
      <w:r>
        <w:rPr>
          <w:rFonts w:hint="eastAsia"/>
          <w:sz w:val="24"/>
          <w:szCs w:val="24"/>
        </w:rPr>
        <w:t>招标</w:t>
      </w:r>
      <w:r>
        <w:rPr>
          <w:sz w:val="24"/>
          <w:szCs w:val="24"/>
        </w:rPr>
        <w:t>采购平台</w:t>
      </w:r>
      <w:r>
        <w:rPr>
          <w:rFonts w:hint="eastAsia"/>
          <w:sz w:val="24"/>
          <w:szCs w:val="24"/>
        </w:rPr>
        <w:t>网址</w:t>
      </w:r>
      <w:r>
        <w:rPr>
          <w:sz w:val="24"/>
          <w:szCs w:val="24"/>
        </w:rPr>
        <w:t>：</w:t>
      </w:r>
      <w:bookmarkStart w:id="2" w:name="_Toc478133985"/>
      <w:bookmarkStart w:id="3" w:name="_Toc358895360"/>
      <w:bookmarkEnd w:id="0"/>
      <w:bookmarkEnd w:id="1"/>
    </w:p>
    <w:p w:rsidR="00000000" w:rsidRDefault="00B0345D" w:rsidP="00564E8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B0345D">
        <w:rPr>
          <w:sz w:val="24"/>
          <w:szCs w:val="24"/>
        </w:rPr>
        <w:t>https://www.szrcaj.com/category.aspx?NodeID=40&amp;siteid=27546</w:t>
      </w:r>
    </w:p>
    <w:p w:rsidR="00000000" w:rsidRDefault="006206F5">
      <w:pPr>
        <w:jc w:val="center"/>
        <w:rPr>
          <w:color w:val="E36C0A" w:themeColor="accent6" w:themeShade="BF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4272280" cy="2641600"/>
            <wp:effectExtent l="0" t="0" r="139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543F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347C8" w:rsidRPr="005347C8">
        <w:rPr>
          <w:rFonts w:hint="eastAsia"/>
          <w:sz w:val="24"/>
          <w:szCs w:val="24"/>
        </w:rPr>
        <w:t>招标平台中，点击“新用户注册”</w:t>
      </w:r>
      <w:r>
        <w:rPr>
          <w:rFonts w:hint="eastAsia"/>
          <w:sz w:val="24"/>
          <w:szCs w:val="24"/>
        </w:rPr>
        <w:t>）</w:t>
      </w:r>
    </w:p>
    <w:p w:rsidR="00000000" w:rsidRDefault="0069543F">
      <w:pPr>
        <w:pStyle w:val="1"/>
        <w:spacing w:before="0" w:after="0" w:line="360" w:lineRule="auto"/>
      </w:pPr>
      <w:r>
        <w:rPr>
          <w:rFonts w:hint="eastAsia"/>
        </w:rPr>
        <w:t>二、新用户注册</w:t>
      </w:r>
      <w:bookmarkEnd w:id="2"/>
      <w:r>
        <w:tab/>
      </w:r>
    </w:p>
    <w:p w:rsidR="00000000" w:rsidRDefault="0069543F">
      <w:pPr>
        <w:spacing w:line="360" w:lineRule="auto"/>
        <w:ind w:left="425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对于未在本</w:t>
      </w:r>
      <w:r w:rsidR="00B0345D" w:rsidRPr="00B0345D">
        <w:rPr>
          <w:rFonts w:ascii="宋体" w:eastAsia="宋体" w:hAnsi="宋体" w:cs="宋体" w:hint="eastAsia"/>
          <w:kern w:val="0"/>
          <w:sz w:val="24"/>
          <w:szCs w:val="24"/>
        </w:rPr>
        <w:t>公司</w:t>
      </w:r>
      <w:r>
        <w:rPr>
          <w:rFonts w:hint="eastAsia"/>
          <w:sz w:val="24"/>
          <w:szCs w:val="24"/>
        </w:rPr>
        <w:t>注册的供应商，在参与本公司招投标前，应进行登记注册：</w:t>
      </w:r>
    </w:p>
    <w:p w:rsidR="00000000" w:rsidRDefault="006206F5">
      <w:pPr>
        <w:pStyle w:val="aa"/>
        <w:spacing w:line="360" w:lineRule="auto"/>
        <w:ind w:firstLineChars="0" w:firstLine="0"/>
        <w:jc w:val="center"/>
        <w:rPr>
          <w:rFonts w:asciiTheme="minorEastAsia" w:hAnsiTheme="minorEastAsia" w:cs="1E25d5SimSun"/>
          <w:kern w:val="0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3963670" cy="4168775"/>
            <wp:effectExtent l="0" t="0" r="17780" b="317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670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345D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B0345D">
        <w:rPr>
          <w:rFonts w:ascii="宋体" w:hAnsi="宋体" w:cs="宋体" w:hint="eastAsia"/>
          <w:kern w:val="0"/>
          <w:sz w:val="24"/>
          <w:szCs w:val="24"/>
        </w:rPr>
        <w:t>新用户根据注册时需填写以下</w:t>
      </w:r>
      <w:r w:rsidR="0069543F">
        <w:rPr>
          <w:rFonts w:ascii="宋体" w:hAnsi="宋体" w:cs="宋体" w:hint="eastAsia"/>
          <w:kern w:val="0"/>
          <w:sz w:val="24"/>
          <w:szCs w:val="24"/>
        </w:rPr>
        <w:t>四</w:t>
      </w:r>
      <w:r w:rsidRPr="00B0345D">
        <w:rPr>
          <w:rFonts w:ascii="宋体" w:hAnsi="宋体" w:cs="宋体" w:hint="eastAsia"/>
          <w:kern w:val="0"/>
          <w:sz w:val="24"/>
          <w:szCs w:val="24"/>
        </w:rPr>
        <w:t>部分资料：</w:t>
      </w:r>
    </w:p>
    <w:p w:rsidR="00000000" w:rsidRDefault="00B0345D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B0345D">
        <w:rPr>
          <w:rFonts w:ascii="宋体" w:hAnsi="宋体" w:cs="宋体"/>
          <w:kern w:val="0"/>
          <w:sz w:val="24"/>
          <w:szCs w:val="24"/>
        </w:rPr>
        <w:t>1、用户信息（用于今后用户登入）</w:t>
      </w:r>
    </w:p>
    <w:p w:rsidR="00000000" w:rsidRDefault="0069543F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（1）</w:t>
      </w:r>
      <w:r w:rsidR="00B0345D" w:rsidRPr="00B0345D">
        <w:rPr>
          <w:rFonts w:ascii="宋体" w:hAnsi="宋体" w:cs="宋体" w:hint="eastAsia"/>
          <w:kern w:val="0"/>
          <w:sz w:val="24"/>
          <w:szCs w:val="24"/>
        </w:rPr>
        <w:t>用户名：如深圳人才安居（建议</w:t>
      </w:r>
      <w:proofErr w:type="gramStart"/>
      <w:r w:rsidR="00B0345D" w:rsidRPr="00B0345D">
        <w:rPr>
          <w:rFonts w:ascii="宋体" w:hAnsi="宋体" w:cs="宋体" w:hint="eastAsia"/>
          <w:kern w:val="0"/>
          <w:sz w:val="24"/>
          <w:szCs w:val="24"/>
        </w:rPr>
        <w:t>取公司</w:t>
      </w:r>
      <w:proofErr w:type="gramEnd"/>
      <w:r w:rsidR="00B0345D" w:rsidRPr="00B0345D">
        <w:rPr>
          <w:rFonts w:ascii="宋体" w:hAnsi="宋体" w:cs="宋体" w:hint="eastAsia"/>
          <w:kern w:val="0"/>
          <w:sz w:val="24"/>
          <w:szCs w:val="24"/>
        </w:rPr>
        <w:t>简称）；</w:t>
      </w:r>
    </w:p>
    <w:p w:rsidR="00000000" w:rsidRDefault="005347C8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="00B0345D" w:rsidRPr="00B0345D">
        <w:rPr>
          <w:rFonts w:ascii="宋体" w:hAnsi="宋体" w:cs="宋体" w:hint="eastAsia"/>
          <w:kern w:val="0"/>
          <w:sz w:val="24"/>
          <w:szCs w:val="24"/>
        </w:rPr>
        <w:t>密码：由英文和数字组成（</w:t>
      </w:r>
      <w:r w:rsidR="00B0345D" w:rsidRPr="00B0345D">
        <w:rPr>
          <w:rFonts w:ascii="宋体" w:hAnsi="宋体" w:cs="宋体"/>
          <w:kern w:val="0"/>
          <w:sz w:val="24"/>
          <w:szCs w:val="24"/>
        </w:rPr>
        <w:t>6-16位字符）</w:t>
      </w:r>
      <w:r w:rsidR="0069543F">
        <w:rPr>
          <w:rFonts w:ascii="宋体" w:hAnsi="宋体" w:cs="宋体" w:hint="eastAsia"/>
          <w:kern w:val="0"/>
          <w:sz w:val="24"/>
          <w:szCs w:val="24"/>
        </w:rPr>
        <w:t>。</w:t>
      </w:r>
      <w:bookmarkStart w:id="4" w:name="_GoBack"/>
      <w:bookmarkEnd w:id="4"/>
    </w:p>
    <w:p w:rsidR="00000000" w:rsidRDefault="00B0345D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B0345D">
        <w:rPr>
          <w:rFonts w:ascii="宋体" w:hAnsi="宋体" w:cs="宋体" w:hint="eastAsia"/>
          <w:kern w:val="0"/>
          <w:sz w:val="24"/>
          <w:szCs w:val="24"/>
        </w:rPr>
        <w:t>只有用户登入，并参与项目的投标报名，方可下载招标文件和招标答疑。</w:t>
      </w:r>
    </w:p>
    <w:p w:rsidR="00000000" w:rsidRDefault="00B0345D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B0345D">
        <w:rPr>
          <w:rFonts w:ascii="宋体" w:hAnsi="宋体" w:cs="宋体"/>
          <w:kern w:val="0"/>
          <w:sz w:val="24"/>
          <w:szCs w:val="24"/>
        </w:rPr>
        <w:t>2、基本信</w:t>
      </w:r>
      <w:r w:rsidRPr="00B0345D">
        <w:rPr>
          <w:rFonts w:ascii="宋体" w:hAnsi="宋体" w:cs="宋体" w:hint="eastAsia"/>
          <w:kern w:val="0"/>
          <w:sz w:val="24"/>
          <w:szCs w:val="24"/>
        </w:rPr>
        <w:t>息</w:t>
      </w:r>
    </w:p>
    <w:p w:rsidR="00000000" w:rsidRDefault="00B0345D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B0345D">
        <w:rPr>
          <w:rFonts w:ascii="宋体" w:hAnsi="宋体" w:cs="宋体" w:hint="eastAsia"/>
          <w:kern w:val="0"/>
          <w:sz w:val="24"/>
          <w:szCs w:val="24"/>
        </w:rPr>
        <w:t>供应</w:t>
      </w:r>
      <w:proofErr w:type="gramStart"/>
      <w:r w:rsidRPr="00B0345D">
        <w:rPr>
          <w:rFonts w:ascii="宋体" w:hAnsi="宋体" w:cs="宋体" w:hint="eastAsia"/>
          <w:kern w:val="0"/>
          <w:sz w:val="24"/>
          <w:szCs w:val="24"/>
        </w:rPr>
        <w:t>商登记</w:t>
      </w:r>
      <w:proofErr w:type="gramEnd"/>
      <w:r w:rsidRPr="00B0345D">
        <w:rPr>
          <w:rFonts w:ascii="宋体" w:hAnsi="宋体" w:cs="宋体" w:hint="eastAsia"/>
          <w:kern w:val="0"/>
          <w:sz w:val="24"/>
          <w:szCs w:val="24"/>
        </w:rPr>
        <w:t>注册时，</w:t>
      </w:r>
      <w:proofErr w:type="gramStart"/>
      <w:r w:rsidRPr="00B0345D">
        <w:rPr>
          <w:rFonts w:ascii="宋体" w:hAnsi="宋体" w:cs="宋体" w:hint="eastAsia"/>
          <w:kern w:val="0"/>
          <w:sz w:val="24"/>
          <w:szCs w:val="24"/>
        </w:rPr>
        <w:t>请完善</w:t>
      </w:r>
      <w:proofErr w:type="gramEnd"/>
      <w:r w:rsidRPr="00B0345D">
        <w:rPr>
          <w:rFonts w:ascii="宋体" w:hAnsi="宋体" w:cs="宋体" w:hint="eastAsia"/>
          <w:kern w:val="0"/>
          <w:sz w:val="24"/>
          <w:szCs w:val="24"/>
        </w:rPr>
        <w:t>公司信息</w:t>
      </w:r>
      <w:r w:rsidRPr="00B0345D">
        <w:rPr>
          <w:rFonts w:ascii="宋体" w:hAnsi="宋体" w:cs="宋体"/>
          <w:kern w:val="0"/>
          <w:sz w:val="24"/>
          <w:szCs w:val="24"/>
        </w:rPr>
        <w:t>:企业名称、企业类别、注册资金…</w:t>
      </w:r>
      <w:r w:rsidRPr="00B0345D">
        <w:rPr>
          <w:rFonts w:ascii="宋体" w:hAnsi="宋体" w:cs="宋体" w:hint="eastAsia"/>
          <w:kern w:val="0"/>
          <w:sz w:val="24"/>
          <w:szCs w:val="24"/>
        </w:rPr>
        <w:t>等信息；其中企业类型以资质证书（营业执照）注明的营业范围为准，并按下边所归类的供应</w:t>
      </w:r>
      <w:proofErr w:type="gramStart"/>
      <w:r w:rsidRPr="00B0345D">
        <w:rPr>
          <w:rFonts w:ascii="宋体" w:hAnsi="宋体" w:cs="宋体" w:hint="eastAsia"/>
          <w:kern w:val="0"/>
          <w:sz w:val="24"/>
          <w:szCs w:val="24"/>
        </w:rPr>
        <w:t>商类型</w:t>
      </w:r>
      <w:proofErr w:type="gramEnd"/>
      <w:r w:rsidRPr="00B0345D">
        <w:rPr>
          <w:rFonts w:ascii="宋体" w:hAnsi="宋体" w:cs="宋体" w:hint="eastAsia"/>
          <w:kern w:val="0"/>
          <w:sz w:val="24"/>
          <w:szCs w:val="24"/>
        </w:rPr>
        <w:t>选择合适的企业类型。</w:t>
      </w:r>
    </w:p>
    <w:p w:rsidR="005347C8" w:rsidRDefault="0069543F">
      <w:pPr>
        <w:pStyle w:val="aa"/>
        <w:spacing w:line="360" w:lineRule="auto"/>
        <w:ind w:left="425" w:firstLineChars="0" w:firstLine="0"/>
        <w:rPr>
          <w:rFonts w:asciiTheme="minorEastAsia" w:hAnsiTheme="minorEastAsia" w:cs="1E25d5SimSun"/>
          <w:kern w:val="0"/>
          <w:szCs w:val="21"/>
        </w:rPr>
      </w:pPr>
      <w:r>
        <w:rPr>
          <w:rFonts w:asciiTheme="minorEastAsia" w:hAnsiTheme="minorEastAsia" w:cs="1E25d5SimSun" w:hint="eastAsia"/>
          <w:noProof/>
          <w:kern w:val="0"/>
          <w:szCs w:val="21"/>
        </w:rPr>
        <w:lastRenderedPageBreak/>
        <w:drawing>
          <wp:inline distT="0" distB="0" distL="0" distR="0">
            <wp:extent cx="4888865" cy="3394710"/>
            <wp:effectExtent l="19050" t="0" r="6470" b="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3579" cy="339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0345D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B0345D">
        <w:rPr>
          <w:rFonts w:ascii="宋体" w:hAnsi="宋体" w:cs="宋体"/>
          <w:kern w:val="0"/>
          <w:sz w:val="24"/>
          <w:szCs w:val="24"/>
        </w:rPr>
        <w:t>3、开户银行及组织结构代码</w:t>
      </w:r>
    </w:p>
    <w:p w:rsidR="00000000" w:rsidRDefault="00B0345D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B0345D">
        <w:rPr>
          <w:rFonts w:ascii="宋体" w:hAnsi="宋体" w:cs="宋体" w:hint="eastAsia"/>
          <w:kern w:val="0"/>
          <w:sz w:val="24"/>
          <w:szCs w:val="24"/>
        </w:rPr>
        <w:t>（</w:t>
      </w:r>
      <w:r w:rsidRPr="00B0345D">
        <w:rPr>
          <w:rFonts w:ascii="宋体" w:hAnsi="宋体" w:cs="宋体"/>
          <w:kern w:val="0"/>
          <w:sz w:val="24"/>
          <w:szCs w:val="24"/>
        </w:rPr>
        <w:t>1）开户行：公司对公开户银行</w:t>
      </w:r>
    </w:p>
    <w:p w:rsidR="00000000" w:rsidRDefault="00B0345D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B0345D">
        <w:rPr>
          <w:rFonts w:ascii="宋体" w:hAnsi="宋体" w:cs="宋体" w:hint="eastAsia"/>
          <w:kern w:val="0"/>
          <w:sz w:val="24"/>
          <w:szCs w:val="24"/>
        </w:rPr>
        <w:t>（</w:t>
      </w:r>
      <w:r w:rsidRPr="00B0345D">
        <w:rPr>
          <w:rFonts w:ascii="宋体" w:hAnsi="宋体" w:cs="宋体"/>
          <w:kern w:val="0"/>
          <w:sz w:val="24"/>
          <w:szCs w:val="24"/>
        </w:rPr>
        <w:t>2）银行账号：公司对公银行账号，主要用于公司今后缴纳/退还投标保证金等银行账户。</w:t>
      </w:r>
    </w:p>
    <w:p w:rsidR="00000000" w:rsidRDefault="00B0345D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B0345D">
        <w:rPr>
          <w:rFonts w:ascii="宋体" w:hAnsi="宋体" w:cs="宋体" w:hint="eastAsia"/>
          <w:kern w:val="0"/>
          <w:sz w:val="24"/>
          <w:szCs w:val="24"/>
        </w:rPr>
        <w:t>（</w:t>
      </w:r>
      <w:r w:rsidRPr="00B0345D">
        <w:rPr>
          <w:rFonts w:ascii="宋体" w:hAnsi="宋体" w:cs="宋体"/>
          <w:kern w:val="0"/>
          <w:sz w:val="24"/>
          <w:szCs w:val="24"/>
        </w:rPr>
        <w:t>3）公司统一信用代码：以营业执照为准</w:t>
      </w:r>
      <w:r w:rsidR="0069543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00000" w:rsidRDefault="00B0345D">
      <w:pPr>
        <w:pStyle w:val="aa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B0345D">
        <w:rPr>
          <w:rFonts w:ascii="宋体" w:hAnsi="宋体" w:cs="宋体"/>
          <w:kern w:val="0"/>
          <w:sz w:val="24"/>
          <w:szCs w:val="24"/>
        </w:rPr>
        <w:t>4</w:t>
      </w:r>
      <w:r w:rsidRPr="00B0345D">
        <w:rPr>
          <w:rFonts w:ascii="宋体" w:hAnsi="宋体" w:cs="宋体" w:hint="eastAsia"/>
          <w:kern w:val="0"/>
          <w:sz w:val="24"/>
          <w:szCs w:val="24"/>
        </w:rPr>
        <w:t>、供应商填写完以上信息后点击提交。供应</w:t>
      </w:r>
      <w:proofErr w:type="gramStart"/>
      <w:r w:rsidRPr="00B0345D">
        <w:rPr>
          <w:rFonts w:ascii="宋体" w:hAnsi="宋体" w:cs="宋体" w:hint="eastAsia"/>
          <w:kern w:val="0"/>
          <w:sz w:val="24"/>
          <w:szCs w:val="24"/>
        </w:rPr>
        <w:t>商注册</w:t>
      </w:r>
      <w:proofErr w:type="gramEnd"/>
      <w:r w:rsidRPr="00B0345D">
        <w:rPr>
          <w:rFonts w:ascii="宋体" w:hAnsi="宋体" w:cs="宋体" w:hint="eastAsia"/>
          <w:kern w:val="0"/>
          <w:sz w:val="24"/>
          <w:szCs w:val="24"/>
        </w:rPr>
        <w:t>成功后，携带以下资料到</w:t>
      </w:r>
      <w:r w:rsidRPr="00B0345D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深圳市南山区粤海街道科苑南路3156号深圳湾创新科技中心2栋A座6</w:t>
      </w:r>
      <w:r w:rsidRPr="00B0345D">
        <w:rPr>
          <w:rFonts w:ascii="宋体" w:hAnsi="宋体" w:cs="宋体"/>
          <w:b/>
          <w:bCs/>
          <w:color w:val="FF0000"/>
          <w:kern w:val="0"/>
          <w:sz w:val="24"/>
          <w:szCs w:val="24"/>
        </w:rPr>
        <w:t>3</w:t>
      </w:r>
      <w:r w:rsidRPr="00B0345D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层</w:t>
      </w:r>
      <w:r w:rsidRPr="00B0345D">
        <w:rPr>
          <w:rFonts w:ascii="宋体" w:hAnsi="宋体" w:cs="宋体" w:hint="eastAsia"/>
          <w:kern w:val="0"/>
          <w:sz w:val="24"/>
          <w:szCs w:val="24"/>
        </w:rPr>
        <w:t>成本合约部审核。</w:t>
      </w:r>
    </w:p>
    <w:p w:rsidR="00000000" w:rsidRDefault="0069543F">
      <w:pPr>
        <w:pStyle w:val="aa"/>
        <w:numPr>
          <w:ilvl w:val="255"/>
          <w:numId w:val="0"/>
        </w:num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（1）</w:t>
      </w:r>
      <w:r w:rsidR="00B0345D" w:rsidRPr="00B0345D">
        <w:rPr>
          <w:rFonts w:ascii="宋体" w:hAnsi="宋体" w:cs="宋体"/>
          <w:kern w:val="0"/>
          <w:sz w:val="24"/>
          <w:szCs w:val="24"/>
        </w:rPr>
        <w:t>工商营业执照、资质文件复印件</w:t>
      </w:r>
      <w:r>
        <w:rPr>
          <w:rFonts w:ascii="宋体" w:hAnsi="宋体" w:cs="宋体" w:hint="eastAsia"/>
          <w:kern w:val="0"/>
          <w:sz w:val="24"/>
          <w:szCs w:val="24"/>
        </w:rPr>
        <w:t>（原件备查）</w:t>
      </w:r>
      <w:r w:rsidR="00B0345D" w:rsidRPr="00B0345D">
        <w:rPr>
          <w:rFonts w:ascii="宋体" w:hAnsi="宋体" w:cs="宋体"/>
          <w:kern w:val="0"/>
          <w:sz w:val="24"/>
          <w:szCs w:val="24"/>
        </w:rPr>
        <w:t>；</w:t>
      </w:r>
    </w:p>
    <w:p w:rsidR="00000000" w:rsidRDefault="0069543F">
      <w:pPr>
        <w:pStyle w:val="aa"/>
        <w:numPr>
          <w:ilvl w:val="255"/>
          <w:numId w:val="0"/>
        </w:num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（2）</w:t>
      </w:r>
      <w:r w:rsidR="00B0345D" w:rsidRPr="00B0345D">
        <w:rPr>
          <w:rFonts w:ascii="宋体" w:hAnsi="宋体" w:cs="宋体"/>
          <w:kern w:val="0"/>
          <w:sz w:val="24"/>
          <w:szCs w:val="24"/>
        </w:rPr>
        <w:t>法人代表证明书、法人代表身份证复印件</w:t>
      </w:r>
      <w:r>
        <w:rPr>
          <w:rFonts w:ascii="宋体" w:hAnsi="宋体" w:cs="宋体" w:hint="eastAsia"/>
          <w:kern w:val="0"/>
          <w:sz w:val="24"/>
          <w:szCs w:val="24"/>
        </w:rPr>
        <w:t>（原件备查）</w:t>
      </w:r>
      <w:r w:rsidR="00B0345D" w:rsidRPr="00B0345D">
        <w:rPr>
          <w:rFonts w:ascii="宋体" w:hAnsi="宋体" w:cs="宋体"/>
          <w:kern w:val="0"/>
          <w:sz w:val="24"/>
          <w:szCs w:val="24"/>
        </w:rPr>
        <w:t>；</w:t>
      </w:r>
    </w:p>
    <w:p w:rsidR="00000000" w:rsidRDefault="0069543F">
      <w:pPr>
        <w:pStyle w:val="aa"/>
        <w:numPr>
          <w:ilvl w:val="255"/>
          <w:numId w:val="0"/>
        </w:num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（3）</w:t>
      </w:r>
      <w:r w:rsidR="00B0345D" w:rsidRPr="00B0345D">
        <w:rPr>
          <w:rFonts w:ascii="宋体" w:hAnsi="宋体" w:cs="宋体"/>
          <w:kern w:val="0"/>
          <w:sz w:val="24"/>
          <w:szCs w:val="24"/>
        </w:rPr>
        <w:t>法人授权委托书（授权内容为人才安居集团供应</w:t>
      </w:r>
      <w:proofErr w:type="gramStart"/>
      <w:r w:rsidR="00B0345D" w:rsidRPr="00B0345D">
        <w:rPr>
          <w:rFonts w:ascii="宋体" w:hAnsi="宋体" w:cs="宋体"/>
          <w:kern w:val="0"/>
          <w:sz w:val="24"/>
          <w:szCs w:val="24"/>
        </w:rPr>
        <w:t>商注册</w:t>
      </w:r>
      <w:proofErr w:type="gramEnd"/>
      <w:r w:rsidR="00B0345D" w:rsidRPr="00B0345D">
        <w:rPr>
          <w:rFonts w:ascii="宋体" w:hAnsi="宋体" w:cs="宋体"/>
          <w:kern w:val="0"/>
          <w:sz w:val="24"/>
          <w:szCs w:val="24"/>
        </w:rPr>
        <w:t>资格审核事宜）、被委托人身份证复印件（原件备查）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00000" w:rsidRDefault="00B0345D">
      <w:pPr>
        <w:pStyle w:val="aa"/>
        <w:numPr>
          <w:ilvl w:val="255"/>
          <w:numId w:val="0"/>
        </w:num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B0345D">
        <w:rPr>
          <w:rFonts w:ascii="宋体" w:hAnsi="宋体" w:cs="宋体"/>
          <w:kern w:val="0"/>
          <w:sz w:val="24"/>
          <w:szCs w:val="24"/>
        </w:rPr>
        <w:t>以上复印件均需加盖公章。</w:t>
      </w:r>
      <w:bookmarkEnd w:id="3"/>
    </w:p>
    <w:p w:rsidR="006206F5" w:rsidRDefault="006206F5">
      <w:pPr>
        <w:pStyle w:val="aa"/>
        <w:numPr>
          <w:ilvl w:val="255"/>
          <w:numId w:val="0"/>
        </w:numPr>
        <w:spacing w:line="360" w:lineRule="auto"/>
        <w:ind w:left="425"/>
        <w:rPr>
          <w:b/>
        </w:rPr>
      </w:pPr>
    </w:p>
    <w:sectPr w:rsidR="006206F5" w:rsidSect="005347C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F5" w:rsidRDefault="006206F5" w:rsidP="005347C8">
      <w:r>
        <w:separator/>
      </w:r>
    </w:p>
  </w:endnote>
  <w:endnote w:type="continuationSeparator" w:id="0">
    <w:p w:rsidR="006206F5" w:rsidRDefault="006206F5" w:rsidP="0053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1E25d5SimSun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F5" w:rsidRDefault="006206F5" w:rsidP="005347C8">
      <w:r>
        <w:separator/>
      </w:r>
    </w:p>
  </w:footnote>
  <w:footnote w:type="continuationSeparator" w:id="0">
    <w:p w:rsidR="006206F5" w:rsidRDefault="006206F5" w:rsidP="00534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06F5">
    <w:r>
      <w:rPr>
        <w:noProof/>
        <w:sz w:val="24"/>
        <w:szCs w:val="24"/>
      </w:rPr>
      <w:drawing>
        <wp:inline distT="0" distB="0" distL="114300" distR="114300">
          <wp:extent cx="1101725" cy="452755"/>
          <wp:effectExtent l="0" t="0" r="3175" b="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7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43F">
      <w:rPr>
        <w:rFonts w:ascii="Times New Roman" w:eastAsia="宋体" w:hAnsi="Times New Roman" w:hint="eastAsia"/>
        <w:szCs w:val="24"/>
      </w:rPr>
      <w:t>深圳市人才安居集团</w:t>
    </w:r>
    <w:r w:rsidR="0069543F">
      <w:rPr>
        <w:rFonts w:ascii="Times New Roman" w:eastAsia="宋体" w:hAnsi="Times New Roman"/>
        <w:szCs w:val="24"/>
      </w:rPr>
      <w:t>招标采购平台</w:t>
    </w:r>
    <w:r w:rsidR="0069543F">
      <w:rPr>
        <w:rFonts w:hint="eastAsia"/>
      </w:rPr>
      <w:t>供应</w:t>
    </w:r>
    <w:proofErr w:type="gramStart"/>
    <w:r w:rsidR="0069543F">
      <w:rPr>
        <w:rFonts w:hint="eastAsia"/>
      </w:rPr>
      <w:t>商注册</w:t>
    </w:r>
    <w:proofErr w:type="gramEnd"/>
    <w:r w:rsidR="0069543F">
      <w:rPr>
        <w:rFonts w:hint="eastAsia"/>
      </w:rPr>
      <w:t>操作手册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6879"/>
    <w:multiLevelType w:val="multilevel"/>
    <w:tmpl w:val="33306879"/>
    <w:lvl w:ilvl="0">
      <w:start w:val="1"/>
      <w:numFmt w:val="decimal"/>
      <w:lvlText w:val="(%1)"/>
      <w:lvlJc w:val="left"/>
      <w:pPr>
        <w:ind w:left="84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曹培洲">
    <w15:presenceInfo w15:providerId="None" w15:userId="曹培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455"/>
    <w:rsid w:val="00003B48"/>
    <w:rsid w:val="00011F4C"/>
    <w:rsid w:val="00013C19"/>
    <w:rsid w:val="000341A5"/>
    <w:rsid w:val="00034AEA"/>
    <w:rsid w:val="0004335C"/>
    <w:rsid w:val="000526F5"/>
    <w:rsid w:val="00070455"/>
    <w:rsid w:val="000778DD"/>
    <w:rsid w:val="000958E9"/>
    <w:rsid w:val="000A3CB8"/>
    <w:rsid w:val="000C1B5F"/>
    <w:rsid w:val="000D61B5"/>
    <w:rsid w:val="000E76C4"/>
    <w:rsid w:val="000F667E"/>
    <w:rsid w:val="001063A8"/>
    <w:rsid w:val="00115760"/>
    <w:rsid w:val="00146533"/>
    <w:rsid w:val="0015502C"/>
    <w:rsid w:val="00160E8A"/>
    <w:rsid w:val="0016105B"/>
    <w:rsid w:val="00162528"/>
    <w:rsid w:val="001658E0"/>
    <w:rsid w:val="00177EB2"/>
    <w:rsid w:val="001878E7"/>
    <w:rsid w:val="00190B0D"/>
    <w:rsid w:val="00195CAA"/>
    <w:rsid w:val="001A4300"/>
    <w:rsid w:val="001A6374"/>
    <w:rsid w:val="001B0F6F"/>
    <w:rsid w:val="001C454A"/>
    <w:rsid w:val="001C61F1"/>
    <w:rsid w:val="001C6790"/>
    <w:rsid w:val="001E5829"/>
    <w:rsid w:val="00213765"/>
    <w:rsid w:val="00224FE8"/>
    <w:rsid w:val="00234727"/>
    <w:rsid w:val="00236837"/>
    <w:rsid w:val="00244127"/>
    <w:rsid w:val="00250906"/>
    <w:rsid w:val="002516C6"/>
    <w:rsid w:val="00260FA9"/>
    <w:rsid w:val="0027082E"/>
    <w:rsid w:val="00271717"/>
    <w:rsid w:val="0027453A"/>
    <w:rsid w:val="00275E02"/>
    <w:rsid w:val="00277AD9"/>
    <w:rsid w:val="002A0F19"/>
    <w:rsid w:val="002A1FD2"/>
    <w:rsid w:val="002C6334"/>
    <w:rsid w:val="002F4BEB"/>
    <w:rsid w:val="00301F06"/>
    <w:rsid w:val="003166B4"/>
    <w:rsid w:val="00365814"/>
    <w:rsid w:val="00386DA5"/>
    <w:rsid w:val="003955DC"/>
    <w:rsid w:val="003A6D59"/>
    <w:rsid w:val="003C2C36"/>
    <w:rsid w:val="003C7E9D"/>
    <w:rsid w:val="003D1870"/>
    <w:rsid w:val="003E7020"/>
    <w:rsid w:val="00416CC0"/>
    <w:rsid w:val="00445EAB"/>
    <w:rsid w:val="0044705D"/>
    <w:rsid w:val="00476279"/>
    <w:rsid w:val="004909A0"/>
    <w:rsid w:val="004925C2"/>
    <w:rsid w:val="004A69F6"/>
    <w:rsid w:val="004B345D"/>
    <w:rsid w:val="004B6518"/>
    <w:rsid w:val="004C16EB"/>
    <w:rsid w:val="004C2A14"/>
    <w:rsid w:val="004C4492"/>
    <w:rsid w:val="004D01C2"/>
    <w:rsid w:val="004D6CE9"/>
    <w:rsid w:val="004E6A7C"/>
    <w:rsid w:val="004E7F2C"/>
    <w:rsid w:val="00523C0A"/>
    <w:rsid w:val="005248C3"/>
    <w:rsid w:val="005347C8"/>
    <w:rsid w:val="005379B7"/>
    <w:rsid w:val="005504F5"/>
    <w:rsid w:val="005512C9"/>
    <w:rsid w:val="005544CE"/>
    <w:rsid w:val="00564E86"/>
    <w:rsid w:val="005850DA"/>
    <w:rsid w:val="005868CE"/>
    <w:rsid w:val="00596215"/>
    <w:rsid w:val="005A49DA"/>
    <w:rsid w:val="005B50DA"/>
    <w:rsid w:val="005C0D7C"/>
    <w:rsid w:val="005C1C24"/>
    <w:rsid w:val="005D41AC"/>
    <w:rsid w:val="005E2704"/>
    <w:rsid w:val="005F20BF"/>
    <w:rsid w:val="006206F5"/>
    <w:rsid w:val="00626D7B"/>
    <w:rsid w:val="00643AF6"/>
    <w:rsid w:val="00652682"/>
    <w:rsid w:val="006618E0"/>
    <w:rsid w:val="00665D15"/>
    <w:rsid w:val="00677544"/>
    <w:rsid w:val="006845D9"/>
    <w:rsid w:val="00690D99"/>
    <w:rsid w:val="0069469A"/>
    <w:rsid w:val="0069543F"/>
    <w:rsid w:val="006A4744"/>
    <w:rsid w:val="006B4D34"/>
    <w:rsid w:val="006C7F44"/>
    <w:rsid w:val="006D08A7"/>
    <w:rsid w:val="006E061B"/>
    <w:rsid w:val="006F4071"/>
    <w:rsid w:val="006F79D2"/>
    <w:rsid w:val="00706289"/>
    <w:rsid w:val="00711AE1"/>
    <w:rsid w:val="00712CDB"/>
    <w:rsid w:val="007305DA"/>
    <w:rsid w:val="00732CBE"/>
    <w:rsid w:val="007412BC"/>
    <w:rsid w:val="00742F54"/>
    <w:rsid w:val="00754355"/>
    <w:rsid w:val="00765DD0"/>
    <w:rsid w:val="00766B35"/>
    <w:rsid w:val="00773418"/>
    <w:rsid w:val="007771A9"/>
    <w:rsid w:val="00782451"/>
    <w:rsid w:val="00782B38"/>
    <w:rsid w:val="007972AE"/>
    <w:rsid w:val="007A0CD1"/>
    <w:rsid w:val="007A17FF"/>
    <w:rsid w:val="007A2A1A"/>
    <w:rsid w:val="007A4DEF"/>
    <w:rsid w:val="007A5000"/>
    <w:rsid w:val="007C5C2F"/>
    <w:rsid w:val="007D34DA"/>
    <w:rsid w:val="007D3FED"/>
    <w:rsid w:val="007D4C42"/>
    <w:rsid w:val="007E0F89"/>
    <w:rsid w:val="007E1A15"/>
    <w:rsid w:val="007F332D"/>
    <w:rsid w:val="007F3675"/>
    <w:rsid w:val="007F392D"/>
    <w:rsid w:val="008012BD"/>
    <w:rsid w:val="008228FD"/>
    <w:rsid w:val="00825D94"/>
    <w:rsid w:val="008303AF"/>
    <w:rsid w:val="00852896"/>
    <w:rsid w:val="00853EE4"/>
    <w:rsid w:val="00866331"/>
    <w:rsid w:val="00873959"/>
    <w:rsid w:val="00876015"/>
    <w:rsid w:val="00881027"/>
    <w:rsid w:val="00882AEB"/>
    <w:rsid w:val="00883768"/>
    <w:rsid w:val="00885A9C"/>
    <w:rsid w:val="00890AEF"/>
    <w:rsid w:val="00892CEF"/>
    <w:rsid w:val="0089392B"/>
    <w:rsid w:val="0089460C"/>
    <w:rsid w:val="00894D40"/>
    <w:rsid w:val="008D14BC"/>
    <w:rsid w:val="008D4398"/>
    <w:rsid w:val="008D48DE"/>
    <w:rsid w:val="008D4BB7"/>
    <w:rsid w:val="008D509B"/>
    <w:rsid w:val="008F460E"/>
    <w:rsid w:val="00903D56"/>
    <w:rsid w:val="00915070"/>
    <w:rsid w:val="009203DB"/>
    <w:rsid w:val="009234C6"/>
    <w:rsid w:val="009258A9"/>
    <w:rsid w:val="009302F5"/>
    <w:rsid w:val="00937B1A"/>
    <w:rsid w:val="0094475E"/>
    <w:rsid w:val="009540E5"/>
    <w:rsid w:val="009556A2"/>
    <w:rsid w:val="0096213D"/>
    <w:rsid w:val="009721C8"/>
    <w:rsid w:val="00972529"/>
    <w:rsid w:val="00973E26"/>
    <w:rsid w:val="00976789"/>
    <w:rsid w:val="009812B5"/>
    <w:rsid w:val="00983B4F"/>
    <w:rsid w:val="00984B97"/>
    <w:rsid w:val="009858EB"/>
    <w:rsid w:val="00985DA0"/>
    <w:rsid w:val="00992DF2"/>
    <w:rsid w:val="0099707C"/>
    <w:rsid w:val="009A29CD"/>
    <w:rsid w:val="009A642A"/>
    <w:rsid w:val="009B51F1"/>
    <w:rsid w:val="009B5886"/>
    <w:rsid w:val="009B5C00"/>
    <w:rsid w:val="009C19DD"/>
    <w:rsid w:val="009D5FD2"/>
    <w:rsid w:val="009E7883"/>
    <w:rsid w:val="00A01373"/>
    <w:rsid w:val="00A81BBA"/>
    <w:rsid w:val="00A87C5F"/>
    <w:rsid w:val="00A9377E"/>
    <w:rsid w:val="00AA5134"/>
    <w:rsid w:val="00AA6D12"/>
    <w:rsid w:val="00AB1D70"/>
    <w:rsid w:val="00AB5D5C"/>
    <w:rsid w:val="00AB76FD"/>
    <w:rsid w:val="00AC621A"/>
    <w:rsid w:val="00AC6E84"/>
    <w:rsid w:val="00AD5130"/>
    <w:rsid w:val="00AD564D"/>
    <w:rsid w:val="00AE459B"/>
    <w:rsid w:val="00AE4B65"/>
    <w:rsid w:val="00B0108D"/>
    <w:rsid w:val="00B0345D"/>
    <w:rsid w:val="00B0543B"/>
    <w:rsid w:val="00B11233"/>
    <w:rsid w:val="00B17309"/>
    <w:rsid w:val="00B2326F"/>
    <w:rsid w:val="00B331BE"/>
    <w:rsid w:val="00B379CC"/>
    <w:rsid w:val="00B417B5"/>
    <w:rsid w:val="00B66E8D"/>
    <w:rsid w:val="00B81AD1"/>
    <w:rsid w:val="00B85409"/>
    <w:rsid w:val="00BA4902"/>
    <w:rsid w:val="00BD40A7"/>
    <w:rsid w:val="00BF003B"/>
    <w:rsid w:val="00BF2C25"/>
    <w:rsid w:val="00C20DC7"/>
    <w:rsid w:val="00C224DD"/>
    <w:rsid w:val="00C377A7"/>
    <w:rsid w:val="00C50AAD"/>
    <w:rsid w:val="00C60879"/>
    <w:rsid w:val="00C74207"/>
    <w:rsid w:val="00C864B3"/>
    <w:rsid w:val="00CB301B"/>
    <w:rsid w:val="00CC0C03"/>
    <w:rsid w:val="00CC703F"/>
    <w:rsid w:val="00CD7F1B"/>
    <w:rsid w:val="00CE15CF"/>
    <w:rsid w:val="00CE2EC3"/>
    <w:rsid w:val="00CE35B7"/>
    <w:rsid w:val="00CE387D"/>
    <w:rsid w:val="00CF39CA"/>
    <w:rsid w:val="00CF3D13"/>
    <w:rsid w:val="00D014CB"/>
    <w:rsid w:val="00D03927"/>
    <w:rsid w:val="00D13D94"/>
    <w:rsid w:val="00D169AF"/>
    <w:rsid w:val="00D26C9C"/>
    <w:rsid w:val="00D33F7E"/>
    <w:rsid w:val="00D3639C"/>
    <w:rsid w:val="00D56B49"/>
    <w:rsid w:val="00D66103"/>
    <w:rsid w:val="00D81E0C"/>
    <w:rsid w:val="00DD2FA0"/>
    <w:rsid w:val="00E012BE"/>
    <w:rsid w:val="00E06A43"/>
    <w:rsid w:val="00E13585"/>
    <w:rsid w:val="00E227A7"/>
    <w:rsid w:val="00E2293A"/>
    <w:rsid w:val="00E44F6F"/>
    <w:rsid w:val="00E70EC3"/>
    <w:rsid w:val="00E73088"/>
    <w:rsid w:val="00E76EAE"/>
    <w:rsid w:val="00E9195C"/>
    <w:rsid w:val="00E943AE"/>
    <w:rsid w:val="00E94413"/>
    <w:rsid w:val="00EA7EF9"/>
    <w:rsid w:val="00EC1A22"/>
    <w:rsid w:val="00EC333A"/>
    <w:rsid w:val="00EC6F49"/>
    <w:rsid w:val="00EC7A70"/>
    <w:rsid w:val="00ED28CA"/>
    <w:rsid w:val="00EF1BD8"/>
    <w:rsid w:val="00F00B8B"/>
    <w:rsid w:val="00F053FD"/>
    <w:rsid w:val="00F15B61"/>
    <w:rsid w:val="00F2558F"/>
    <w:rsid w:val="00F41251"/>
    <w:rsid w:val="00F4798B"/>
    <w:rsid w:val="00F47B08"/>
    <w:rsid w:val="00F615B0"/>
    <w:rsid w:val="00F71ADD"/>
    <w:rsid w:val="00FB1CE1"/>
    <w:rsid w:val="00FB3F86"/>
    <w:rsid w:val="00FB5931"/>
    <w:rsid w:val="00FC06C2"/>
    <w:rsid w:val="00FD4ECD"/>
    <w:rsid w:val="00FF1AF3"/>
    <w:rsid w:val="4BB84C1B"/>
    <w:rsid w:val="5161303C"/>
    <w:rsid w:val="6C133AF4"/>
    <w:rsid w:val="734B0A39"/>
    <w:rsid w:val="7B8C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347C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5347C8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347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5347C8"/>
    <w:rPr>
      <w:rFonts w:ascii="宋体" w:eastAsia="宋体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5347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5347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34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34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5347C8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5347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7">
    <w:name w:val="Normal (Web)"/>
    <w:basedOn w:val="a"/>
    <w:uiPriority w:val="99"/>
    <w:semiHidden/>
    <w:unhideWhenUsed/>
    <w:qFormat/>
    <w:rsid w:val="005347C8"/>
    <w:pPr>
      <w:widowControl/>
      <w:spacing w:after="136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5347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347C8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5347C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347C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347C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5347C8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qFormat/>
    <w:rsid w:val="005347C8"/>
    <w:rPr>
      <w:rFonts w:ascii="Arial" w:eastAsia="黑体" w:hAnsi="Arial" w:cs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5347C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qFormat/>
    <w:rsid w:val="005347C8"/>
  </w:style>
  <w:style w:type="character" w:customStyle="1" w:styleId="Char">
    <w:name w:val="文档结构图 Char"/>
    <w:basedOn w:val="a0"/>
    <w:link w:val="a3"/>
    <w:uiPriority w:val="99"/>
    <w:semiHidden/>
    <w:qFormat/>
    <w:rsid w:val="005347C8"/>
    <w:rPr>
      <w:rFonts w:ascii="宋体" w:eastAsia="宋体"/>
      <w:sz w:val="18"/>
      <w:szCs w:val="18"/>
    </w:rPr>
  </w:style>
  <w:style w:type="paragraph" w:styleId="ab">
    <w:name w:val="No Spacing"/>
    <w:link w:val="Char3"/>
    <w:uiPriority w:val="1"/>
    <w:qFormat/>
    <w:rsid w:val="005347C8"/>
    <w:rPr>
      <w:sz w:val="22"/>
      <w:szCs w:val="22"/>
    </w:rPr>
  </w:style>
  <w:style w:type="character" w:customStyle="1" w:styleId="Char3">
    <w:name w:val="无间隔 Char"/>
    <w:basedOn w:val="a0"/>
    <w:link w:val="ab"/>
    <w:uiPriority w:val="1"/>
    <w:rsid w:val="005347C8"/>
    <w:rPr>
      <w:kern w:val="0"/>
      <w:sz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5347C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3Char">
    <w:name w:val="标题 3 Char"/>
    <w:basedOn w:val="a0"/>
    <w:link w:val="3"/>
    <w:uiPriority w:val="9"/>
    <w:rsid w:val="005347C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7F38-4C5D-4BA2-8F40-4FFD8FFD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alvinliu</dc:creator>
  <cp:lastModifiedBy>admin</cp:lastModifiedBy>
  <cp:revision>7</cp:revision>
  <dcterms:created xsi:type="dcterms:W3CDTF">2023-02-24T06:41:00Z</dcterms:created>
  <dcterms:modified xsi:type="dcterms:W3CDTF">2023-02-24T07:00:00Z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B1135EB8A142463FA5178748CC74A2D5</vt:lpwstr>
  </property>
</Properties>
</file>